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10" w:rsidRDefault="00D04210" w:rsidP="00B53B6B">
      <w:pPr>
        <w:spacing w:line="360" w:lineRule="auto"/>
        <w:ind w:left="-540"/>
        <w:jc w:val="center"/>
        <w:rPr>
          <w:b/>
          <w:iCs/>
          <w:sz w:val="28"/>
          <w:lang w:val="it-IT"/>
        </w:rPr>
      </w:pPr>
      <w:bookmarkStart w:id="0" w:name="_GoBack"/>
      <w:r>
        <w:rPr>
          <w:b/>
          <w:iCs/>
          <w:sz w:val="28"/>
          <w:lang w:val="it-IT"/>
        </w:rPr>
        <w:t>CHƯƠNG II: SỰ PHÁT SINH VÀ PHÁT TRIỂN CỦA SỰ SỐNG TRÊN TRÁI ĐẤT</w:t>
      </w:r>
    </w:p>
    <w:bookmarkEnd w:id="0"/>
    <w:p w:rsidR="00D04210" w:rsidRPr="00EA1038" w:rsidRDefault="00D04210" w:rsidP="00D04210">
      <w:pPr>
        <w:spacing w:line="360" w:lineRule="auto"/>
        <w:jc w:val="center"/>
        <w:rPr>
          <w:b/>
          <w:iCs/>
          <w:color w:val="FF0000"/>
          <w:sz w:val="34"/>
          <w:lang w:val="it-IT"/>
        </w:rPr>
      </w:pPr>
      <w:r w:rsidRPr="00EA1038">
        <w:rPr>
          <w:b/>
          <w:iCs/>
          <w:color w:val="FF0000"/>
          <w:sz w:val="34"/>
          <w:lang w:val="it-IT"/>
        </w:rPr>
        <w:t>Bài 32: NGUỒN GỐC SỰ SỐNG</w:t>
      </w:r>
      <w:r w:rsidRPr="00EA1038">
        <w:rPr>
          <w:color w:val="FF0000"/>
          <w:sz w:val="34"/>
          <w:lang w:val="it-IT"/>
        </w:rPr>
        <w:t>.</w:t>
      </w:r>
    </w:p>
    <w:p w:rsidR="00D04210" w:rsidRDefault="00D04210" w:rsidP="00D04210">
      <w:pPr>
        <w:spacing w:line="360" w:lineRule="auto"/>
        <w:ind w:left="-1"/>
        <w:rPr>
          <w:i/>
          <w:iCs/>
          <w:color w:val="FF0000"/>
          <w:sz w:val="24"/>
        </w:rPr>
      </w:pPr>
      <w:proofErr w:type="spellStart"/>
      <w:r>
        <w:rPr>
          <w:i/>
          <w:iCs/>
          <w:color w:val="FF0000"/>
          <w:sz w:val="24"/>
        </w:rPr>
        <w:t>Lưu</w:t>
      </w:r>
      <w:proofErr w:type="spellEnd"/>
      <w:r>
        <w:rPr>
          <w:i/>
          <w:iCs/>
          <w:color w:val="FF0000"/>
          <w:sz w:val="24"/>
        </w:rPr>
        <w:t xml:space="preserve"> ý: </w:t>
      </w:r>
      <w:proofErr w:type="spellStart"/>
      <w:r>
        <w:rPr>
          <w:i/>
          <w:iCs/>
          <w:color w:val="FF0000"/>
          <w:sz w:val="24"/>
        </w:rPr>
        <w:t>Không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học</w:t>
      </w:r>
      <w:proofErr w:type="spellEnd"/>
      <w:r>
        <w:rPr>
          <w:i/>
          <w:iCs/>
          <w:color w:val="FF0000"/>
          <w:sz w:val="24"/>
        </w:rPr>
        <w:t xml:space="preserve"> chi </w:t>
      </w:r>
      <w:proofErr w:type="spellStart"/>
      <w:r>
        <w:rPr>
          <w:i/>
          <w:iCs/>
          <w:color w:val="FF0000"/>
          <w:sz w:val="24"/>
        </w:rPr>
        <w:t>tiết</w:t>
      </w:r>
      <w:proofErr w:type="spellEnd"/>
      <w:r>
        <w:rPr>
          <w:i/>
          <w:iCs/>
          <w:color w:val="FF0000"/>
          <w:sz w:val="24"/>
        </w:rPr>
        <w:t xml:space="preserve">, </w:t>
      </w:r>
      <w:proofErr w:type="spellStart"/>
      <w:r>
        <w:rPr>
          <w:i/>
          <w:iCs/>
          <w:color w:val="FF0000"/>
          <w:sz w:val="24"/>
        </w:rPr>
        <w:t>chỉ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giới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thiệu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các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giai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đoạn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phát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sinh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sự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sống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trên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trái</w:t>
      </w:r>
      <w:proofErr w:type="spellEnd"/>
      <w:r>
        <w:rPr>
          <w:i/>
          <w:iCs/>
          <w:color w:val="FF0000"/>
          <w:sz w:val="24"/>
        </w:rPr>
        <w:t xml:space="preserve"> </w:t>
      </w:r>
      <w:proofErr w:type="spellStart"/>
      <w:r>
        <w:rPr>
          <w:i/>
          <w:iCs/>
          <w:color w:val="FF0000"/>
          <w:sz w:val="24"/>
        </w:rPr>
        <w:t>đất</w:t>
      </w:r>
      <w:proofErr w:type="spellEnd"/>
    </w:p>
    <w:p w:rsidR="00D04210" w:rsidRDefault="00D04210" w:rsidP="00D04210">
      <w:pPr>
        <w:spacing w:line="360" w:lineRule="auto"/>
        <w:ind w:left="-1"/>
        <w:rPr>
          <w:b/>
          <w:bCs/>
          <w:sz w:val="24"/>
          <w:u w:val="single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275590</wp:posOffset>
                </wp:positionV>
                <wp:extent cx="1341120" cy="939165"/>
                <wp:effectExtent l="10795" t="1397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10" w:rsidRDefault="00D04210" w:rsidP="00D04210"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phân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tử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it-IT"/>
                              </w:rPr>
                              <w:t xml:space="preserve">hữu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lang w:val="it-IT"/>
                              </w:rPr>
                              <w:t>cơ</w:t>
                            </w:r>
                            <w:r>
                              <w:rPr>
                                <w:sz w:val="24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protein,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lipit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axit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nucleic,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saccarit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6.6pt;margin-top:21.7pt;width:105.6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">
                <v:textbox>
                  <w:txbxContent>
                    <w:p w:rsidR="00D04210" w:rsidRDefault="00D04210" w:rsidP="00D04210"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Các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đại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phân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tử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lang w:val="it-IT"/>
                        </w:rPr>
                        <w:t xml:space="preserve">hữu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lang w:val="it-IT"/>
                        </w:rPr>
                        <w:t>cơ</w:t>
                      </w:r>
                      <w:r>
                        <w:rPr>
                          <w:sz w:val="24"/>
                        </w:rPr>
                        <w:t xml:space="preserve">  (</w:t>
                      </w:r>
                      <w:proofErr w:type="gramEnd"/>
                      <w:r>
                        <w:rPr>
                          <w:sz w:val="24"/>
                        </w:rPr>
                        <w:t xml:space="preserve">protein, </w:t>
                      </w:r>
                      <w:proofErr w:type="spellStart"/>
                      <w:r>
                        <w:rPr>
                          <w:sz w:val="24"/>
                        </w:rPr>
                        <w:t>lipit</w:t>
                      </w:r>
                      <w:proofErr w:type="spellEnd"/>
                      <w:r>
                        <w:rPr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</w:rPr>
                        <w:t>axit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nucleic, </w:t>
                      </w:r>
                      <w:proofErr w:type="spellStart"/>
                      <w:r>
                        <w:rPr>
                          <w:sz w:val="24"/>
                        </w:rPr>
                        <w:t>saccarit</w:t>
                      </w:r>
                      <w:proofErr w:type="spellEnd"/>
                      <w:r>
                        <w:rPr>
                          <w:sz w:val="24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313055</wp:posOffset>
                </wp:positionV>
                <wp:extent cx="1262380" cy="447040"/>
                <wp:effectExtent l="13970" t="13335" r="952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10" w:rsidRDefault="00D04210" w:rsidP="00D04210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loài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SV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nay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4.6pt;margin-top:24.65pt;width:99.4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">
                <v:textbox>
                  <w:txbxContent>
                    <w:p w:rsidR="00D04210" w:rsidRDefault="00D04210" w:rsidP="00D04210">
                      <w:pPr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Các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4"/>
                        </w:rPr>
                        <w:t>loài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SV </w:t>
                      </w:r>
                      <w:proofErr w:type="spellStart"/>
                      <w:r>
                        <w:rPr>
                          <w:sz w:val="24"/>
                        </w:rPr>
                        <w:t>ngày</w:t>
                      </w:r>
                      <w:proofErr w:type="spellEnd"/>
                      <w:r>
                        <w:rPr>
                          <w:sz w:val="24"/>
                        </w:rPr>
                        <w:t xml:space="preserve"> nay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281305</wp:posOffset>
                </wp:positionV>
                <wp:extent cx="1374775" cy="851535"/>
                <wp:effectExtent l="13970" t="10160" r="1143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10" w:rsidRDefault="00D04210" w:rsidP="00D0421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it-IT"/>
                              </w:rPr>
                              <w:t xml:space="preserve">hất vô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lang w:val="it-IT"/>
                              </w:rPr>
                              <w:t>cơ</w:t>
                            </w:r>
                            <w:r>
                              <w:rPr>
                                <w:sz w:val="24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4"/>
                                <w:lang w:val="it-IT"/>
                              </w:rPr>
                              <w:t>CH</w:t>
                            </w:r>
                            <w:r>
                              <w:rPr>
                                <w:sz w:val="24"/>
                                <w:vertAlign w:val="subscript"/>
                                <w:lang w:val="it-I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, NH</w:t>
                            </w:r>
                            <w:r>
                              <w:rPr>
                                <w:sz w:val="24"/>
                                <w:vertAlign w:val="subscript"/>
                                <w:lang w:val="it-I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, H</w:t>
                            </w:r>
                            <w:r>
                              <w:rPr>
                                <w:sz w:val="24"/>
                                <w:vertAlign w:val="subscript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 xml:space="preserve"> và hơi nước </w:t>
                            </w:r>
                            <w:r>
                              <w:rPr>
                                <w:sz w:val="24"/>
                              </w:rPr>
                              <w:t>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65pt;margin-top:22.15pt;width:108.25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">
                <v:textbox>
                  <w:txbxContent>
                    <w:p w:rsidR="00D04210" w:rsidRDefault="00D04210" w:rsidP="00D0421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</w:rPr>
                        <w:t>C</w:t>
                      </w:r>
                      <w:r>
                        <w:rPr>
                          <w:b/>
                          <w:bCs/>
                          <w:sz w:val="24"/>
                          <w:lang w:val="it-IT"/>
                        </w:rPr>
                        <w:t xml:space="preserve">hất vô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lang w:val="it-IT"/>
                        </w:rPr>
                        <w:t>cơ</w:t>
                      </w:r>
                      <w:r>
                        <w:rPr>
                          <w:sz w:val="24"/>
                        </w:rPr>
                        <w:t xml:space="preserve">  (</w:t>
                      </w:r>
                      <w:proofErr w:type="gramEnd"/>
                      <w:r>
                        <w:rPr>
                          <w:sz w:val="24"/>
                          <w:lang w:val="it-IT"/>
                        </w:rPr>
                        <w:t>CH</w:t>
                      </w:r>
                      <w:r>
                        <w:rPr>
                          <w:sz w:val="24"/>
                          <w:vertAlign w:val="subscript"/>
                          <w:lang w:val="it-IT"/>
                        </w:rPr>
                        <w:t>4</w:t>
                      </w:r>
                      <w:r>
                        <w:rPr>
                          <w:sz w:val="24"/>
                          <w:lang w:val="it-IT"/>
                        </w:rPr>
                        <w:t>, NH</w:t>
                      </w:r>
                      <w:r>
                        <w:rPr>
                          <w:sz w:val="24"/>
                          <w:vertAlign w:val="subscript"/>
                          <w:lang w:val="it-IT"/>
                        </w:rPr>
                        <w:t>3</w:t>
                      </w:r>
                      <w:r>
                        <w:rPr>
                          <w:sz w:val="24"/>
                          <w:lang w:val="it-IT"/>
                        </w:rPr>
                        <w:t>, H</w:t>
                      </w:r>
                      <w:r>
                        <w:rPr>
                          <w:sz w:val="24"/>
                          <w:vertAlign w:val="subscript"/>
                          <w:lang w:val="it-IT"/>
                        </w:rPr>
                        <w:t>2</w:t>
                      </w:r>
                      <w:r>
                        <w:rPr>
                          <w:sz w:val="24"/>
                          <w:lang w:val="it-IT"/>
                        </w:rPr>
                        <w:t xml:space="preserve"> và hơi nước </w:t>
                      </w:r>
                      <w:r>
                        <w:rPr>
                          <w:sz w:val="24"/>
                        </w:rPr>
                        <w:t>.........)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326390</wp:posOffset>
                </wp:positionV>
                <wp:extent cx="952500" cy="789305"/>
                <wp:effectExtent l="5715" t="7620" r="1333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210" w:rsidRDefault="00D04210" w:rsidP="00D04210">
                            <w:r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ế bào sống đầu tiên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74.95pt;margin-top:25.7pt;width:75pt;height: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">
                <v:textbox>
                  <w:txbxContent>
                    <w:p w:rsidR="00D04210" w:rsidRDefault="00D04210" w:rsidP="00D04210">
                      <w:r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  <w:lang w:val="it-IT"/>
                        </w:rPr>
                        <w:t>ế bào sống đầu tiên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it-IT"/>
        </w:rPr>
        <w:t xml:space="preserve">Sự sống trên trái đất được phát sinh và phát triển qua </w:t>
      </w:r>
      <w:r>
        <w:rPr>
          <w:b/>
          <w:bCs/>
          <w:sz w:val="24"/>
          <w:u w:val="single"/>
          <w:lang w:val="it-IT"/>
        </w:rPr>
        <w:t>3 g</w:t>
      </w:r>
      <w:proofErr w:type="spellStart"/>
      <w:r>
        <w:rPr>
          <w:b/>
          <w:bCs/>
          <w:sz w:val="24"/>
          <w:u w:val="single"/>
        </w:rPr>
        <w:t>i</w:t>
      </w:r>
      <w:proofErr w:type="spellEnd"/>
      <w:r>
        <w:rPr>
          <w:b/>
          <w:bCs/>
          <w:sz w:val="24"/>
          <w:u w:val="single"/>
          <w:lang w:val="it-IT"/>
        </w:rPr>
        <w:t>ai đoạn:</w:t>
      </w:r>
    </w:p>
    <w:p w:rsidR="00D04210" w:rsidRDefault="00D04210" w:rsidP="00D04210">
      <w:pPr>
        <w:tabs>
          <w:tab w:val="left" w:pos="2539"/>
        </w:tabs>
        <w:spacing w:line="360" w:lineRule="auto"/>
        <w:ind w:left="-1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 xml:space="preserve">                </w:t>
      </w:r>
    </w:p>
    <w:p w:rsidR="00D04210" w:rsidRDefault="00D04210" w:rsidP="00D04210">
      <w:pPr>
        <w:tabs>
          <w:tab w:val="left" w:pos="2253"/>
        </w:tabs>
        <w:spacing w:line="360" w:lineRule="auto"/>
        <w:ind w:left="-1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sym w:font="Symbol" w:char="F0AE"/>
      </w:r>
      <w:r>
        <w:rPr>
          <w:sz w:val="24"/>
        </w:rPr>
        <w:t xml:space="preserve">                                          </w:t>
      </w:r>
      <w:r>
        <w:rPr>
          <w:sz w:val="24"/>
        </w:rPr>
        <w:sym w:font="Symbol" w:char="F0AE"/>
      </w:r>
      <w:r>
        <w:rPr>
          <w:sz w:val="24"/>
        </w:rPr>
        <w:t xml:space="preserve"> </w:t>
      </w:r>
    </w:p>
    <w:p w:rsidR="00D04210" w:rsidRDefault="00D04210" w:rsidP="00D04210">
      <w:pPr>
        <w:spacing w:line="360" w:lineRule="auto"/>
        <w:ind w:left="-1"/>
        <w:rPr>
          <w:sz w:val="24"/>
        </w:rPr>
      </w:pPr>
    </w:p>
    <w:p w:rsidR="00D04210" w:rsidRDefault="00D04210" w:rsidP="00D04210">
      <w:pPr>
        <w:spacing w:after="0"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                  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  <w:lang w:val="it-IT"/>
        </w:rPr>
        <w:t>Tiến hóa hóa học</w:t>
      </w:r>
      <w:r>
        <w:rPr>
          <w:b/>
          <w:bCs/>
          <w:sz w:val="24"/>
        </w:rPr>
        <w:t xml:space="preserve">                  </w:t>
      </w:r>
      <w:proofErr w:type="spellStart"/>
      <w:r>
        <w:rPr>
          <w:b/>
          <w:bCs/>
          <w:sz w:val="24"/>
        </w:rPr>
        <w:t>Tiến</w:t>
      </w:r>
      <w:proofErr w:type="spellEnd"/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it-IT"/>
        </w:rPr>
        <w:t xml:space="preserve">hóa </w:t>
      </w:r>
      <w:proofErr w:type="spellStart"/>
      <w:r>
        <w:rPr>
          <w:b/>
          <w:bCs/>
          <w:sz w:val="24"/>
        </w:rPr>
        <w:t>tiền</w:t>
      </w:r>
      <w:proofErr w:type="spellEnd"/>
      <w:r>
        <w:rPr>
          <w:b/>
          <w:bCs/>
          <w:sz w:val="24"/>
        </w:rPr>
        <w:t xml:space="preserve"> s</w:t>
      </w:r>
      <w:r>
        <w:rPr>
          <w:b/>
          <w:bCs/>
          <w:sz w:val="24"/>
          <w:lang w:val="it-IT"/>
        </w:rPr>
        <w:t>inh học</w:t>
      </w:r>
      <w:r>
        <w:rPr>
          <w:b/>
          <w:bCs/>
          <w:sz w:val="24"/>
        </w:rPr>
        <w:t xml:space="preserve">        </w:t>
      </w:r>
      <w:proofErr w:type="spellStart"/>
      <w:r>
        <w:rPr>
          <w:b/>
          <w:bCs/>
          <w:sz w:val="24"/>
        </w:rPr>
        <w:t>Tiến</w:t>
      </w:r>
      <w:proofErr w:type="spellEnd"/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it-IT"/>
        </w:rPr>
        <w:t>hóa sinh học</w:t>
      </w:r>
      <w:r>
        <w:rPr>
          <w:b/>
          <w:bCs/>
          <w:sz w:val="24"/>
        </w:rPr>
        <w:t xml:space="preserve">         </w:t>
      </w:r>
    </w:p>
    <w:p w:rsidR="00D04210" w:rsidRPr="005C50D3" w:rsidRDefault="00D04210" w:rsidP="00D04210">
      <w:pPr>
        <w:spacing w:line="360" w:lineRule="auto"/>
        <w:jc w:val="both"/>
        <w:rPr>
          <w:b/>
          <w:color w:val="0070C0"/>
          <w:sz w:val="24"/>
          <w:u w:val="single"/>
          <w:lang w:val="it-IT"/>
        </w:rPr>
      </w:pPr>
      <w:r>
        <w:rPr>
          <w:b/>
          <w:color w:val="0070C0"/>
          <w:sz w:val="24"/>
          <w:u w:val="single"/>
          <w:lang w:val="it-IT"/>
        </w:rPr>
        <w:t xml:space="preserve">I.. </w:t>
      </w:r>
      <w:r w:rsidRPr="005C50D3">
        <w:rPr>
          <w:b/>
          <w:color w:val="0070C0"/>
          <w:sz w:val="24"/>
          <w:u w:val="single"/>
          <w:lang w:val="it-IT"/>
        </w:rPr>
        <w:t xml:space="preserve">Tiến hóa hóa học: </w:t>
      </w:r>
    </w:p>
    <w:p w:rsidR="00D04210" w:rsidRPr="005C50D3" w:rsidRDefault="00D04210" w:rsidP="00D04210">
      <w:pPr>
        <w:spacing w:line="360" w:lineRule="auto"/>
        <w:ind w:left="-1"/>
        <w:jc w:val="both"/>
        <w:rPr>
          <w:b/>
          <w:bCs/>
          <w:color w:val="0070C0"/>
          <w:sz w:val="24"/>
          <w:u w:val="single"/>
          <w:lang w:val="it-IT"/>
        </w:rPr>
      </w:pPr>
      <w:r w:rsidRPr="005C50D3">
        <w:rPr>
          <w:b/>
          <w:bCs/>
          <w:color w:val="0070C0"/>
          <w:sz w:val="24"/>
          <w:u w:val="single"/>
          <w:lang w:val="it-IT"/>
        </w:rPr>
        <w:t>1/ Quá trình hình thành nên các hợp chất hữu cơ đơn giản từ các chất vô cơ:</w:t>
      </w:r>
    </w:p>
    <w:p w:rsidR="00D04210" w:rsidRDefault="00D04210" w:rsidP="00D04210">
      <w:pPr>
        <w:spacing w:line="360" w:lineRule="auto"/>
        <w:ind w:left="-1"/>
        <w:jc w:val="both"/>
        <w:rPr>
          <w:sz w:val="24"/>
          <w:lang w:val="it-I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4573270</wp:posOffset>
            </wp:positionH>
            <wp:positionV relativeFrom="page">
              <wp:posOffset>4337685</wp:posOffset>
            </wp:positionV>
            <wp:extent cx="2623185" cy="2632710"/>
            <wp:effectExtent l="0" t="0" r="5715" b="0"/>
            <wp:wrapNone/>
            <wp:docPr id="2" name="Picture 2" descr="Copy (2) of Miller%20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(2) of Miller%20Ex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94615</wp:posOffset>
                </wp:positionV>
                <wp:extent cx="3375025" cy="2974340"/>
                <wp:effectExtent l="0" t="4445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97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210" w:rsidRDefault="00D04210" w:rsidP="00D04210">
                            <w:pPr>
                              <w:spacing w:line="312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Năm 1920: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Oparin ( người Nga)  và Handan ( người Anh) </w:t>
                            </w:r>
                            <w:r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đ</w:t>
                            </w:r>
                            <w:r>
                              <w:rPr>
                                <w:b/>
                                <w:sz w:val="24"/>
                              </w:rPr>
                              <w:t>ã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giả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thuyết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D04210" w:rsidRDefault="00D04210" w:rsidP="00D04210">
                            <w:pPr>
                              <w:spacing w:line="312" w:lineRule="auto"/>
                              <w:rPr>
                                <w:bCs/>
                                <w:sz w:val="24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24"/>
                              </w:rPr>
                              <w:t>C</w:t>
                            </w:r>
                            <w:r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ác  </w:t>
                            </w:r>
                            <w:r w:rsidRPr="005C50D3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>hợp</w:t>
                            </w:r>
                            <w:proofErr w:type="gramEnd"/>
                            <w:r w:rsidRPr="005C50D3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 xml:space="preserve"> chất hữu cơ đơn giản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trên Trái Đất được tổng hợp từ các </w:t>
                            </w:r>
                            <w:r w:rsidRPr="005C50D3">
                              <w:rPr>
                                <w:b/>
                                <w:bCs/>
                                <w:color w:val="FF0000"/>
                                <w:sz w:val="24"/>
                                <w:lang w:val="it-IT"/>
                              </w:rPr>
                              <w:t>...</w:t>
                            </w:r>
                            <w:r w:rsidRPr="005C50D3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>các chất vô cơ</w:t>
                            </w:r>
                            <w:r>
                              <w:rPr>
                                <w:bCs/>
                                <w:sz w:val="24"/>
                                <w:lang w:val="it-IT"/>
                              </w:rPr>
                              <w:t>...nhờ nguồn ..</w:t>
                            </w:r>
                            <w:r w:rsidRPr="005C50D3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u w:val="single"/>
                                <w:lang w:val="it-IT"/>
                              </w:rPr>
                              <w:t>năng lượng</w:t>
                            </w:r>
                            <w:r w:rsidRPr="005C50D3">
                              <w:rPr>
                                <w:b/>
                                <w:bCs/>
                                <w:sz w:val="24"/>
                                <w:lang w:val="it-IT"/>
                              </w:rPr>
                              <w:t>....</w:t>
                            </w:r>
                            <w:r>
                              <w:rPr>
                                <w:bCs/>
                                <w:sz w:val="24"/>
                                <w:lang w:val="it-IT"/>
                              </w:rPr>
                              <w:t>là sấm sét, tia tử ngoại, núi lửa...</w:t>
                            </w:r>
                          </w:p>
                          <w:p w:rsidR="00D04210" w:rsidRDefault="00D04210" w:rsidP="00D0421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it-IT"/>
                              </w:rPr>
                              <w:t xml:space="preserve">- Năm 1953 : 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Milo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it-IT"/>
                              </w:rPr>
                              <w:t xml:space="preserve"> và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Uray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thí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nghiệm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chứng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minh:</w:t>
                            </w:r>
                          </w:p>
                          <w:p w:rsidR="00D04210" w:rsidRDefault="00D04210" w:rsidP="00D04210">
                            <w:pPr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ạo môi trường giống khí quyển của Trái Đất nguyên thủy gồm hỗn hợp khí CH</w:t>
                            </w:r>
                            <w:r>
                              <w:rPr>
                                <w:sz w:val="24"/>
                                <w:vertAlign w:val="subscript"/>
                                <w:lang w:val="it-IT"/>
                              </w:rPr>
                              <w:t>4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, NH</w:t>
                            </w:r>
                            <w:r>
                              <w:rPr>
                                <w:sz w:val="24"/>
                                <w:vertAlign w:val="subscript"/>
                                <w:lang w:val="it-I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, H</w:t>
                            </w:r>
                            <w:r>
                              <w:rPr>
                                <w:sz w:val="24"/>
                                <w:vertAlign w:val="subscript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 xml:space="preserve"> và hơi nước → phóng điện một tuần→ chất hữu cơ đơn giản </w:t>
                            </w:r>
                            <w:proofErr w:type="gramStart"/>
                            <w:r>
                              <w:rPr>
                                <w:sz w:val="24"/>
                                <w:lang w:val="it-IT"/>
                              </w:rPr>
                              <w:t>( axít</w:t>
                            </w:r>
                            <w:proofErr w:type="gramEnd"/>
                            <w:r>
                              <w:rPr>
                                <w:sz w:val="24"/>
                                <w:lang w:val="it-IT"/>
                              </w:rPr>
                              <w:t xml:space="preserve"> amin).</w:t>
                            </w:r>
                          </w:p>
                          <w:p w:rsidR="00D04210" w:rsidRDefault="00D04210" w:rsidP="00D04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-17.35pt;margin-top:7.45pt;width:265.75pt;height:2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" stroked="f">
                <v:textbox>
                  <w:txbxContent>
                    <w:p w:rsidR="00D04210" w:rsidRDefault="00D04210" w:rsidP="00D04210">
                      <w:pPr>
                        <w:spacing w:line="312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Cs/>
                          <w:sz w:val="24"/>
                          <w:lang w:val="it-IT"/>
                        </w:rPr>
                        <w:t xml:space="preserve">- </w:t>
                      </w:r>
                      <w:r>
                        <w:rPr>
                          <w:bCs/>
                          <w:sz w:val="24"/>
                          <w:lang w:val="it-IT"/>
                        </w:rPr>
                        <w:t xml:space="preserve">Năm 1920: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 xml:space="preserve">Oparin ( người Nga)  và Handan ( người Anh) </w:t>
                      </w:r>
                      <w:r>
                        <w:rPr>
                          <w:bCs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đ</w:t>
                      </w:r>
                      <w:r>
                        <w:rPr>
                          <w:b/>
                          <w:sz w:val="24"/>
                        </w:rPr>
                        <w:t>ã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đặt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ra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giả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thuyết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D04210" w:rsidRDefault="00D04210" w:rsidP="00D04210">
                      <w:pPr>
                        <w:spacing w:line="312" w:lineRule="auto"/>
                        <w:rPr>
                          <w:bCs/>
                          <w:sz w:val="24"/>
                          <w:lang w:val="it-IT"/>
                        </w:rPr>
                      </w:pPr>
                      <w:proofErr w:type="gramStart"/>
                      <w:r>
                        <w:rPr>
                          <w:bCs/>
                          <w:sz w:val="24"/>
                        </w:rPr>
                        <w:t>C</w:t>
                      </w:r>
                      <w:r>
                        <w:rPr>
                          <w:bCs/>
                          <w:sz w:val="24"/>
                          <w:lang w:val="it-IT"/>
                        </w:rPr>
                        <w:t xml:space="preserve">ác  </w:t>
                      </w:r>
                      <w:r w:rsidRPr="005C50D3">
                        <w:rPr>
                          <w:b/>
                          <w:bCs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>hợp</w:t>
                      </w:r>
                      <w:proofErr w:type="gramEnd"/>
                      <w:r w:rsidRPr="005C50D3">
                        <w:rPr>
                          <w:b/>
                          <w:bCs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 xml:space="preserve"> chất hữu cơ đơn giản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lang w:val="it-IT"/>
                        </w:rPr>
                        <w:t xml:space="preserve">trên Trái Đất được tổng hợp từ các </w:t>
                      </w:r>
                      <w:r w:rsidRPr="005C50D3">
                        <w:rPr>
                          <w:b/>
                          <w:bCs/>
                          <w:color w:val="FF0000"/>
                          <w:sz w:val="24"/>
                          <w:lang w:val="it-IT"/>
                        </w:rPr>
                        <w:t>...</w:t>
                      </w:r>
                      <w:r w:rsidRPr="005C50D3">
                        <w:rPr>
                          <w:b/>
                          <w:bCs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>các chất vô cơ</w:t>
                      </w:r>
                      <w:r>
                        <w:rPr>
                          <w:bCs/>
                          <w:sz w:val="24"/>
                          <w:lang w:val="it-IT"/>
                        </w:rPr>
                        <w:t>...nhờ nguồn ..</w:t>
                      </w:r>
                      <w:r w:rsidRPr="005C50D3">
                        <w:rPr>
                          <w:b/>
                          <w:bCs/>
                          <w:i/>
                          <w:color w:val="FF0000"/>
                          <w:sz w:val="24"/>
                          <w:u w:val="single"/>
                          <w:lang w:val="it-IT"/>
                        </w:rPr>
                        <w:t>năng lượng</w:t>
                      </w:r>
                      <w:r w:rsidRPr="005C50D3">
                        <w:rPr>
                          <w:b/>
                          <w:bCs/>
                          <w:sz w:val="24"/>
                          <w:lang w:val="it-IT"/>
                        </w:rPr>
                        <w:t>....</w:t>
                      </w:r>
                      <w:r>
                        <w:rPr>
                          <w:bCs/>
                          <w:sz w:val="24"/>
                          <w:lang w:val="it-IT"/>
                        </w:rPr>
                        <w:t>là sấm sét, tia tử ngoại, núi lửa...</w:t>
                      </w:r>
                    </w:p>
                    <w:p w:rsidR="00D04210" w:rsidRDefault="00D04210" w:rsidP="00D04210">
                      <w:pPr>
                        <w:jc w:val="both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  <w:lang w:val="it-IT"/>
                        </w:rPr>
                        <w:t xml:space="preserve">- Năm 1953 :  </w:t>
                      </w:r>
                      <w:r>
                        <w:rPr>
                          <w:b/>
                          <w:bCs/>
                          <w:sz w:val="24"/>
                        </w:rPr>
                        <w:t>Milo</w:t>
                      </w:r>
                      <w:r>
                        <w:rPr>
                          <w:b/>
                          <w:bCs/>
                          <w:sz w:val="24"/>
                          <w:lang w:val="it-IT"/>
                        </w:rPr>
                        <w:t xml:space="preserve"> và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Uray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đã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thực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hiện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thí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nghiệm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chứng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minh:</w:t>
                      </w:r>
                    </w:p>
                    <w:p w:rsidR="00D04210" w:rsidRDefault="00D04210" w:rsidP="00D04210">
                      <w:pPr>
                        <w:jc w:val="both"/>
                        <w:rPr>
                          <w:sz w:val="24"/>
                          <w:lang w:val="it-IT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  <w:lang w:val="it-IT"/>
                        </w:rPr>
                        <w:t>ạo môi trường giống khí quyển của Trái Đất nguyên thủy gồm hỗn hợp khí CH</w:t>
                      </w:r>
                      <w:r>
                        <w:rPr>
                          <w:sz w:val="24"/>
                          <w:vertAlign w:val="subscript"/>
                          <w:lang w:val="it-IT"/>
                        </w:rPr>
                        <w:t>4</w:t>
                      </w:r>
                      <w:r>
                        <w:rPr>
                          <w:sz w:val="24"/>
                          <w:lang w:val="it-IT"/>
                        </w:rPr>
                        <w:t>, NH</w:t>
                      </w:r>
                      <w:r>
                        <w:rPr>
                          <w:sz w:val="24"/>
                          <w:vertAlign w:val="subscript"/>
                          <w:lang w:val="it-IT"/>
                        </w:rPr>
                        <w:t>3</w:t>
                      </w:r>
                      <w:r>
                        <w:rPr>
                          <w:sz w:val="24"/>
                          <w:lang w:val="it-IT"/>
                        </w:rPr>
                        <w:t>, H</w:t>
                      </w:r>
                      <w:r>
                        <w:rPr>
                          <w:sz w:val="24"/>
                          <w:vertAlign w:val="subscript"/>
                          <w:lang w:val="it-IT"/>
                        </w:rPr>
                        <w:t>2</w:t>
                      </w:r>
                      <w:r>
                        <w:rPr>
                          <w:sz w:val="24"/>
                          <w:lang w:val="it-IT"/>
                        </w:rPr>
                        <w:t xml:space="preserve"> và hơi nước → phóng điện một tuần→ chất hữu cơ đơn giản </w:t>
                      </w:r>
                      <w:proofErr w:type="gramStart"/>
                      <w:r>
                        <w:rPr>
                          <w:sz w:val="24"/>
                          <w:lang w:val="it-IT"/>
                        </w:rPr>
                        <w:t>( axít</w:t>
                      </w:r>
                      <w:proofErr w:type="gramEnd"/>
                      <w:r>
                        <w:rPr>
                          <w:sz w:val="24"/>
                          <w:lang w:val="it-IT"/>
                        </w:rPr>
                        <w:t xml:space="preserve"> amin).</w:t>
                      </w:r>
                    </w:p>
                    <w:p w:rsidR="00D04210" w:rsidRDefault="00D04210" w:rsidP="00D04210"/>
                  </w:txbxContent>
                </v:textbox>
              </v:shape>
            </w:pict>
          </mc:Fallback>
        </mc:AlternateContent>
      </w:r>
    </w:p>
    <w:p w:rsidR="00D04210" w:rsidRDefault="00D04210" w:rsidP="00D04210">
      <w:pPr>
        <w:spacing w:line="360" w:lineRule="auto"/>
        <w:ind w:left="-1"/>
        <w:jc w:val="both"/>
        <w:rPr>
          <w:sz w:val="24"/>
          <w:lang w:val="it-IT"/>
        </w:rPr>
      </w:pPr>
    </w:p>
    <w:p w:rsidR="00D04210" w:rsidRDefault="00D04210" w:rsidP="00D04210">
      <w:pPr>
        <w:spacing w:line="360" w:lineRule="auto"/>
        <w:ind w:left="-1"/>
        <w:jc w:val="both"/>
        <w:rPr>
          <w:sz w:val="24"/>
          <w:lang w:val="it-IT"/>
        </w:rPr>
      </w:pPr>
    </w:p>
    <w:p w:rsidR="00D04210" w:rsidRDefault="00D04210" w:rsidP="00D04210">
      <w:pPr>
        <w:spacing w:line="360" w:lineRule="auto"/>
        <w:ind w:left="-1"/>
        <w:jc w:val="both"/>
        <w:rPr>
          <w:sz w:val="24"/>
          <w:lang w:val="it-IT"/>
        </w:rPr>
      </w:pPr>
    </w:p>
    <w:p w:rsidR="00D04210" w:rsidRDefault="00D04210" w:rsidP="00D04210">
      <w:pPr>
        <w:spacing w:line="360" w:lineRule="auto"/>
        <w:ind w:left="-1"/>
        <w:jc w:val="both"/>
        <w:rPr>
          <w:sz w:val="24"/>
          <w:lang w:val="it-IT"/>
        </w:rPr>
      </w:pPr>
    </w:p>
    <w:p w:rsidR="00D04210" w:rsidRDefault="00D04210" w:rsidP="00D04210">
      <w:pPr>
        <w:spacing w:line="360" w:lineRule="auto"/>
        <w:ind w:left="-1"/>
        <w:jc w:val="both"/>
        <w:rPr>
          <w:sz w:val="24"/>
          <w:lang w:val="it-IT"/>
        </w:rPr>
      </w:pPr>
    </w:p>
    <w:p w:rsidR="00D04210" w:rsidRDefault="00D04210" w:rsidP="00D04210">
      <w:pPr>
        <w:spacing w:line="360" w:lineRule="auto"/>
        <w:ind w:left="-1"/>
        <w:jc w:val="both"/>
        <w:rPr>
          <w:sz w:val="24"/>
          <w:lang w:val="it-IT"/>
        </w:rPr>
      </w:pPr>
    </w:p>
    <w:p w:rsidR="00D04210" w:rsidRDefault="00D04210" w:rsidP="00D04210">
      <w:pPr>
        <w:spacing w:line="360" w:lineRule="auto"/>
        <w:ind w:lef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</w:p>
    <w:p w:rsidR="00D04210" w:rsidRPr="005C50D3" w:rsidRDefault="00D04210" w:rsidP="00D04210">
      <w:pPr>
        <w:spacing w:line="360" w:lineRule="auto"/>
        <w:jc w:val="both"/>
        <w:rPr>
          <w:b/>
          <w:bCs/>
          <w:color w:val="0070C0"/>
          <w:sz w:val="24"/>
          <w:u w:val="single"/>
          <w:lang w:val="it-IT"/>
        </w:rPr>
      </w:pPr>
      <w:r w:rsidRPr="005C50D3">
        <w:rPr>
          <w:b/>
          <w:color w:val="0070C0"/>
          <w:sz w:val="24"/>
          <w:u w:val="single"/>
          <w:lang w:val="it-IT"/>
        </w:rPr>
        <w:t xml:space="preserve">2. </w:t>
      </w:r>
      <w:r w:rsidRPr="005C50D3">
        <w:rPr>
          <w:b/>
          <w:bCs/>
          <w:color w:val="0070C0"/>
          <w:sz w:val="24"/>
          <w:u w:val="single"/>
          <w:lang w:val="it-IT"/>
        </w:rPr>
        <w:t>Quá trình trùng phân tạo nên các đại phân tử hữu cơ:</w:t>
      </w:r>
    </w:p>
    <w:p w:rsidR="00D04210" w:rsidRDefault="00D04210" w:rsidP="00D04210">
      <w:pPr>
        <w:spacing w:before="60" w:line="360" w:lineRule="auto"/>
        <w:jc w:val="both"/>
        <w:rPr>
          <w:b/>
          <w:sz w:val="24"/>
          <w:u w:val="single"/>
          <w:lang w:val="it-IT"/>
        </w:rPr>
      </w:pPr>
      <w:r>
        <w:rPr>
          <w:b/>
          <w:sz w:val="24"/>
          <w:lang w:val="it-IT"/>
        </w:rPr>
        <w:t xml:space="preserve"> </w:t>
      </w:r>
      <w:r>
        <w:rPr>
          <w:sz w:val="24"/>
          <w:lang w:val="it-IT"/>
        </w:rPr>
        <w:t xml:space="preserve">- Năm 1950: Fox và các cộng sự đã đun nóng hỗn hợp </w:t>
      </w:r>
      <w:r w:rsidRPr="005C50D3">
        <w:rPr>
          <w:b/>
          <w:sz w:val="24"/>
          <w:lang w:val="it-IT"/>
        </w:rPr>
        <w:t>...</w:t>
      </w:r>
      <w:r w:rsidRPr="005C50D3">
        <w:rPr>
          <w:b/>
          <w:i/>
          <w:color w:val="FF0000"/>
          <w:sz w:val="24"/>
          <w:u w:val="single"/>
          <w:lang w:val="it-IT"/>
        </w:rPr>
        <w:t>aa khô</w:t>
      </w:r>
      <w:r>
        <w:rPr>
          <w:sz w:val="24"/>
          <w:lang w:val="it-IT"/>
        </w:rPr>
        <w:t xml:space="preserve">....(150  -180 </w:t>
      </w:r>
      <w:r>
        <w:rPr>
          <w:sz w:val="24"/>
          <w:vertAlign w:val="superscript"/>
          <w:lang w:val="it-IT"/>
        </w:rPr>
        <w:t>0</w:t>
      </w:r>
      <w:r>
        <w:rPr>
          <w:sz w:val="24"/>
          <w:lang w:val="it-IT"/>
        </w:rPr>
        <w:t xml:space="preserve"> C)→ chuỗi polipeptit ngắn (prôtêin nhiệt). </w:t>
      </w:r>
    </w:p>
    <w:p w:rsidR="00D04210" w:rsidRDefault="00D04210" w:rsidP="00D04210">
      <w:pPr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lastRenderedPageBreak/>
        <w:t xml:space="preserve">- Vật chất di truyền của sự sống là </w:t>
      </w:r>
      <w:r w:rsidRPr="005C50D3">
        <w:rPr>
          <w:b/>
          <w:color w:val="FF0000"/>
          <w:sz w:val="24"/>
          <w:u w:val="single"/>
          <w:lang w:val="it-IT"/>
        </w:rPr>
        <w:t>axit nucleic ( ADN, ARN ) và protein</w:t>
      </w:r>
      <w:r>
        <w:rPr>
          <w:sz w:val="24"/>
          <w:lang w:val="it-IT"/>
        </w:rPr>
        <w:t>. Trong đó xuất hiện đầu tiên là...</w:t>
      </w:r>
      <w:r w:rsidRPr="005C50D3">
        <w:rPr>
          <w:b/>
          <w:i/>
          <w:color w:val="FF0000"/>
          <w:sz w:val="24"/>
          <w:u w:val="single"/>
          <w:lang w:val="it-IT"/>
        </w:rPr>
        <w:t>ARN</w:t>
      </w:r>
      <w:r w:rsidRPr="005C50D3">
        <w:rPr>
          <w:b/>
          <w:sz w:val="24"/>
          <w:lang w:val="it-IT"/>
        </w:rPr>
        <w:t>.</w:t>
      </w:r>
    </w:p>
    <w:p w:rsidR="00D04210" w:rsidRPr="005C50D3" w:rsidRDefault="00D04210" w:rsidP="00D04210">
      <w:pPr>
        <w:spacing w:line="360" w:lineRule="auto"/>
        <w:jc w:val="both"/>
        <w:rPr>
          <w:b/>
          <w:color w:val="0070C0"/>
          <w:sz w:val="24"/>
          <w:u w:val="single"/>
          <w:lang w:val="it-IT"/>
        </w:rPr>
      </w:pPr>
      <w:r w:rsidRPr="005C50D3">
        <w:rPr>
          <w:b/>
          <w:color w:val="0070C0"/>
          <w:sz w:val="24"/>
          <w:u w:val="single"/>
          <w:lang w:val="it-IT"/>
        </w:rPr>
        <w:t>II. Tiến hóa tiền sinh học:</w:t>
      </w:r>
    </w:p>
    <w:p w:rsidR="00D04210" w:rsidRDefault="00D04210" w:rsidP="00D04210">
      <w:pPr>
        <w:spacing w:line="360" w:lineRule="auto"/>
        <w:rPr>
          <w:sz w:val="24"/>
          <w:lang w:val="it-IT"/>
        </w:rPr>
      </w:pPr>
      <w:r>
        <w:rPr>
          <w:sz w:val="24"/>
          <w:lang w:val="it-IT"/>
        </w:rPr>
        <w:t>Các đại phân tử hữu cơ</w:t>
      </w:r>
      <w:r>
        <w:rPr>
          <w:bCs/>
          <w:sz w:val="24"/>
          <w:lang w:val="it-IT"/>
        </w:rPr>
        <w:t xml:space="preserve"> như </w:t>
      </w:r>
      <w:r w:rsidRPr="005C50D3">
        <w:rPr>
          <w:b/>
          <w:bCs/>
          <w:color w:val="FF0000"/>
          <w:sz w:val="24"/>
          <w:u w:val="single"/>
          <w:lang w:val="it-IT"/>
        </w:rPr>
        <w:t xml:space="preserve">lipit, </w:t>
      </w:r>
      <w:proofErr w:type="spellStart"/>
      <w:r w:rsidRPr="005C50D3">
        <w:rPr>
          <w:b/>
          <w:bCs/>
          <w:color w:val="FF0000"/>
          <w:sz w:val="24"/>
          <w:u w:val="single"/>
        </w:rPr>
        <w:t>saccarit</w:t>
      </w:r>
      <w:proofErr w:type="spellEnd"/>
      <w:r w:rsidRPr="005C50D3">
        <w:rPr>
          <w:b/>
          <w:bCs/>
          <w:color w:val="FF0000"/>
          <w:sz w:val="24"/>
          <w:u w:val="single"/>
        </w:rPr>
        <w:t xml:space="preserve">, </w:t>
      </w:r>
      <w:r w:rsidRPr="005C50D3">
        <w:rPr>
          <w:b/>
          <w:bCs/>
          <w:color w:val="FF0000"/>
          <w:sz w:val="24"/>
          <w:u w:val="single"/>
          <w:lang w:val="it-IT"/>
        </w:rPr>
        <w:t>prôtêin, axit nucleic</w:t>
      </w:r>
      <w:r>
        <w:rPr>
          <w:bCs/>
          <w:sz w:val="24"/>
          <w:lang w:val="it-IT"/>
        </w:rPr>
        <w:t xml:space="preserve"> xuất hiện trong nước</w:t>
      </w:r>
      <w:r>
        <w:rPr>
          <w:bCs/>
          <w:sz w:val="24"/>
        </w:rPr>
        <w:t xml:space="preserve"> </w:t>
      </w:r>
      <w:r>
        <w:rPr>
          <w:bCs/>
          <w:sz w:val="24"/>
          <w:lang w:val="it-IT"/>
        </w:rPr>
        <w:t xml:space="preserve">và </w:t>
      </w:r>
      <w:r>
        <w:rPr>
          <w:bCs/>
          <w:i/>
          <w:color w:val="FF0000"/>
          <w:sz w:val="24"/>
          <w:u w:val="single"/>
          <w:lang w:val="it-IT"/>
        </w:rPr>
        <w:t>..tập trung.</w:t>
      </w:r>
      <w:r>
        <w:rPr>
          <w:bCs/>
          <w:sz w:val="24"/>
          <w:lang w:val="it-IT"/>
        </w:rPr>
        <w:t xml:space="preserve">.với nhau  </w:t>
      </w:r>
      <w:r>
        <w:rPr>
          <w:sz w:val="24"/>
          <w:lang w:val="it-IT"/>
        </w:rPr>
        <w:t>tạo thành các giọt nhỏ liti khác nhau→ Các tế bào có khả năng trao đổi chất và năng lượng, phân chia và duy trì thành phần hóa học.→ Các TB sống (nguyên thuỷ) đầu tiên.</w:t>
      </w:r>
    </w:p>
    <w:p w:rsidR="00D04210" w:rsidRDefault="00D04210" w:rsidP="00D04210">
      <w:pPr>
        <w:spacing w:line="360" w:lineRule="auto"/>
        <w:ind w:left="-540"/>
        <w:rPr>
          <w:sz w:val="24"/>
          <w:lang w:val="it-IT"/>
        </w:rPr>
      </w:pPr>
      <w:r>
        <w:rPr>
          <w:b/>
          <w:sz w:val="24"/>
          <w:u w:val="single"/>
          <w:lang w:val="it-IT"/>
        </w:rPr>
        <w:t xml:space="preserve">III: Tiến hoá sinh học: </w:t>
      </w:r>
      <w:r>
        <w:rPr>
          <w:b/>
          <w:sz w:val="24"/>
          <w:u w:val="single"/>
        </w:rPr>
        <w:t xml:space="preserve"> </w:t>
      </w:r>
      <w:r>
        <w:rPr>
          <w:sz w:val="24"/>
          <w:lang w:val="it-IT"/>
        </w:rPr>
        <w:t>Các TB sống (nguyên thuỷ) đầu tiên → Sinh vật như ngày nay.</w:t>
      </w:r>
    </w:p>
    <w:p w:rsidR="008E7196" w:rsidRDefault="008E7196"/>
    <w:sectPr w:rsidR="008E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10"/>
    <w:rsid w:val="008E7196"/>
    <w:rsid w:val="00B53B6B"/>
    <w:rsid w:val="00D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87DD-27DC-49B1-9196-782E3608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10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2</cp:revision>
  <dcterms:created xsi:type="dcterms:W3CDTF">2021-09-03T13:05:00Z</dcterms:created>
  <dcterms:modified xsi:type="dcterms:W3CDTF">2021-09-03T13:06:00Z</dcterms:modified>
</cp:coreProperties>
</file>